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C0" w:rsidRDefault="006D4D52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049C0">
        <w:rPr>
          <w:rFonts w:ascii="黑体" w:eastAsia="黑体" w:hAnsi="黑体" w:hint="eastAsia"/>
          <w:sz w:val="32"/>
          <w:szCs w:val="32"/>
        </w:rPr>
        <w:t>2</w:t>
      </w:r>
    </w:p>
    <w:p w:rsidR="00B365C0" w:rsidRDefault="006D4D52">
      <w:pPr>
        <w:spacing w:line="240" w:lineRule="auto"/>
        <w:ind w:firstLineChars="0" w:firstLine="0"/>
        <w:jc w:val="center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方正小标宋_GBK" w:eastAsia="方正小标宋_GBK" w:hAnsi="等线" w:cs="Times New Roman" w:hint="eastAsia"/>
          <w:sz w:val="36"/>
          <w:szCs w:val="36"/>
        </w:rPr>
        <w:t>大赛论文首页（正式</w:t>
      </w:r>
      <w:r>
        <w:rPr>
          <w:rFonts w:ascii="方正小标宋_GBK" w:eastAsia="方正小标宋_GBK" w:hAnsi="等线" w:cs="Times New Roman"/>
          <w:sz w:val="36"/>
          <w:szCs w:val="36"/>
        </w:rPr>
        <w:t>论文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请</w:t>
      </w:r>
      <w:r>
        <w:rPr>
          <w:rFonts w:ascii="方正小标宋_GBK" w:eastAsia="方正小标宋_GBK" w:hAnsi="等线" w:cs="Times New Roman"/>
          <w:sz w:val="36"/>
          <w:szCs w:val="36"/>
        </w:rPr>
        <w:t>删除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）</w:t>
      </w:r>
    </w:p>
    <w:p w:rsidR="00B365C0" w:rsidRDefault="00B365C0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24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32"/>
          <w:szCs w:val="24"/>
        </w:rPr>
      </w:pPr>
      <w:r>
        <w:rPr>
          <w:rFonts w:ascii="隶书" w:eastAsia="隶书" w:hAnsi="宋体" w:cs="Times New Roman" w:hint="eastAsia"/>
          <w:sz w:val="24"/>
          <w:szCs w:val="24"/>
        </w:rPr>
        <w:t>参赛密码</w:t>
      </w:r>
      <w:r>
        <w:rPr>
          <w:rFonts w:ascii="隶书" w:eastAsia="隶书" w:hAnsi="宋体" w:cs="Times New Roman"/>
          <w:noProof/>
          <w:sz w:val="32"/>
          <w:szCs w:val="24"/>
        </w:rPr>
        <w:drawing>
          <wp:inline distT="0" distB="0" distL="0" distR="0">
            <wp:extent cx="828675" cy="28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C0" w:rsidRDefault="006D4D52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隶书" w:eastAsia="隶书" w:hAnsi="宋体" w:cs="Times New Roman" w:hint="eastAsia"/>
          <w:b/>
          <w:bCs/>
          <w:sz w:val="24"/>
          <w:szCs w:val="24"/>
        </w:rPr>
        <w:t xml:space="preserve">  （由组委会填写）</w:t>
      </w: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10811"/>
        <w:jc w:val="center"/>
        <w:rPr>
          <w:rFonts w:ascii="华文新魏" w:eastAsia="华文新魏" w:hAnsi="宋体" w:cs="Times New Roman"/>
          <w:b/>
          <w:bCs/>
          <w:sz w:val="48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华文新魏" w:eastAsia="华文新魏" w:hAnsi="宋体" w:cs="Times New Roman"/>
          <w:bCs/>
          <w:sz w:val="44"/>
          <w:szCs w:val="44"/>
        </w:rPr>
      </w:pPr>
      <w:r>
        <w:rPr>
          <w:rFonts w:ascii="华文新魏" w:eastAsia="华文新魏" w:hAnsi="宋体" w:cs="Times New Roman" w:hint="eastAsia"/>
          <w:bCs/>
          <w:sz w:val="44"/>
          <w:szCs w:val="44"/>
        </w:rPr>
        <w:t>20</w:t>
      </w:r>
      <w:r w:rsidR="00AD2722">
        <w:rPr>
          <w:rFonts w:ascii="华文新魏" w:eastAsia="华文新魏" w:hAnsi="宋体" w:cs="Times New Roman" w:hint="eastAsia"/>
          <w:bCs/>
          <w:sz w:val="44"/>
          <w:szCs w:val="44"/>
        </w:rPr>
        <w:t>2</w:t>
      </w:r>
      <w:r w:rsidR="00477968">
        <w:rPr>
          <w:rFonts w:ascii="华文新魏" w:eastAsia="华文新魏" w:hAnsi="宋体" w:cs="Times New Roman" w:hint="eastAsia"/>
          <w:bCs/>
          <w:sz w:val="44"/>
          <w:szCs w:val="44"/>
        </w:rPr>
        <w:t>1</w:t>
      </w:r>
      <w:bookmarkStart w:id="0" w:name="_GoBack"/>
      <w:bookmarkEnd w:id="0"/>
      <w:r>
        <w:rPr>
          <w:rFonts w:ascii="华文新魏" w:eastAsia="华文新魏" w:hAnsi="宋体" w:cs="Times New Roman" w:hint="eastAsia"/>
          <w:bCs/>
          <w:sz w:val="44"/>
          <w:szCs w:val="44"/>
        </w:rPr>
        <w:t>年</w:t>
      </w:r>
      <w:r w:rsidR="00AD2722" w:rsidRPr="00AD2722">
        <w:rPr>
          <w:rFonts w:ascii="华文新魏" w:eastAsia="华文新魏" w:hAnsi="宋体" w:cs="Times New Roman" w:hint="eastAsia"/>
          <w:bCs/>
          <w:sz w:val="44"/>
          <w:szCs w:val="44"/>
        </w:rPr>
        <w:t>辽宁省大学生农业经济建模大赛</w:t>
      </w: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tbl>
      <w:tblPr>
        <w:tblW w:w="8354" w:type="dxa"/>
        <w:tblLayout w:type="fixed"/>
        <w:tblLook w:val="04A0" w:firstRow="1" w:lastRow="0" w:firstColumn="1" w:lastColumn="0" w:noHBand="0" w:noVBand="1"/>
      </w:tblPr>
      <w:tblGrid>
        <w:gridCol w:w="1842"/>
        <w:gridCol w:w="6512"/>
      </w:tblGrid>
      <w:tr w:rsidR="00B365C0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学校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 w:rsidT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 w:rsidT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B365C0" w:rsidRDefault="00B365C0" w:rsidP="00B365C0">
      <w:pPr>
        <w:ind w:firstLine="560"/>
      </w:pPr>
    </w:p>
    <w:sectPr w:rsidR="00B365C0" w:rsidSect="00B36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63" w:rsidRDefault="00CF4963" w:rsidP="00A45FFF">
      <w:pPr>
        <w:spacing w:line="240" w:lineRule="auto"/>
        <w:ind w:firstLine="560"/>
      </w:pPr>
      <w:r>
        <w:separator/>
      </w:r>
    </w:p>
  </w:endnote>
  <w:endnote w:type="continuationSeparator" w:id="0">
    <w:p w:rsidR="00CF4963" w:rsidRDefault="00CF4963" w:rsidP="00A45F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63" w:rsidRDefault="00CF4963" w:rsidP="00A45FFF">
      <w:pPr>
        <w:spacing w:line="240" w:lineRule="auto"/>
        <w:ind w:firstLine="560"/>
      </w:pPr>
      <w:r>
        <w:separator/>
      </w:r>
    </w:p>
  </w:footnote>
  <w:footnote w:type="continuationSeparator" w:id="0">
    <w:p w:rsidR="00CF4963" w:rsidRDefault="00CF4963" w:rsidP="00A45F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Pr="00A45FFF" w:rsidRDefault="00A45FFF" w:rsidP="00A45FF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3E4"/>
    <w:multiLevelType w:val="multilevel"/>
    <w:tmpl w:val="11D66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D1468"/>
    <w:rsid w:val="0011759C"/>
    <w:rsid w:val="001E0D4C"/>
    <w:rsid w:val="00477968"/>
    <w:rsid w:val="00560C51"/>
    <w:rsid w:val="006D4D52"/>
    <w:rsid w:val="00A049C0"/>
    <w:rsid w:val="00A45FFF"/>
    <w:rsid w:val="00AD2722"/>
    <w:rsid w:val="00B365C0"/>
    <w:rsid w:val="00BD333F"/>
    <w:rsid w:val="00CF4963"/>
    <w:rsid w:val="661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C0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C0"/>
    <w:pPr>
      <w:ind w:firstLine="420"/>
    </w:pPr>
  </w:style>
  <w:style w:type="paragraph" w:styleId="a4">
    <w:name w:val="Balloon Text"/>
    <w:basedOn w:val="a"/>
    <w:link w:val="Char"/>
    <w:rsid w:val="00A45FF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A45FFF"/>
    <w:rPr>
      <w:rFonts w:eastAsia="仿宋"/>
      <w:kern w:val="2"/>
      <w:sz w:val="18"/>
      <w:szCs w:val="18"/>
    </w:rPr>
  </w:style>
  <w:style w:type="paragraph" w:styleId="a5">
    <w:name w:val="header"/>
    <w:basedOn w:val="a"/>
    <w:link w:val="Char0"/>
    <w:rsid w:val="00A4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5FFF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1"/>
    <w:rsid w:val="00A45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45FFF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谭前进</cp:lastModifiedBy>
  <cp:revision>6</cp:revision>
  <dcterms:created xsi:type="dcterms:W3CDTF">2019-05-05T05:37:00Z</dcterms:created>
  <dcterms:modified xsi:type="dcterms:W3CDTF">2021-07-20T02:15:00Z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